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168AE" w:rsidRPr="00B302A3" w:rsidP="00B168AE">
      <w:pPr>
        <w:jc w:val="center"/>
      </w:pPr>
    </w:p>
    <w:p w:rsidR="00B168AE" w:rsidRPr="00B302A3" w:rsidP="00B168AE">
      <w:pPr>
        <w:jc w:val="center"/>
      </w:pPr>
    </w:p>
    <w:p w:rsidR="00B168AE" w:rsidRPr="00B302A3" w:rsidP="00B168AE">
      <w:pPr>
        <w:jc w:val="center"/>
      </w:pPr>
    </w:p>
    <w:p w:rsidR="00B168AE" w:rsidRPr="00B302A3" w:rsidP="00B168AE">
      <w:pPr>
        <w:jc w:val="center"/>
      </w:pPr>
    </w:p>
    <w:p w:rsidR="00B168AE" w:rsidRPr="00B302A3" w:rsidP="00B168AE">
      <w:pPr>
        <w:jc w:val="center"/>
      </w:pPr>
    </w:p>
    <w:p w:rsidR="00B168AE" w:rsidRPr="00B302A3" w:rsidP="00B168AE">
      <w:pPr>
        <w:jc w:val="center"/>
      </w:pPr>
    </w:p>
    <w:p w:rsidR="00B168AE" w:rsidRPr="00B302A3" w:rsidP="00B168AE">
      <w:pPr>
        <w:jc w:val="center"/>
      </w:pPr>
    </w:p>
    <w:p w:rsidR="00B168AE" w:rsidRPr="00B302A3" w:rsidP="00B168AE">
      <w:pPr>
        <w:jc w:val="center"/>
      </w:pPr>
    </w:p>
    <w:p w:rsidR="00B168AE" w:rsidRPr="00B302A3" w:rsidP="00B168AE">
      <w:pPr>
        <w:jc w:val="center"/>
      </w:pPr>
    </w:p>
    <w:p w:rsidR="00B168AE" w:rsidRPr="00B302A3" w:rsidP="00B168AE">
      <w:pPr>
        <w:jc w:val="center"/>
      </w:pPr>
    </w:p>
    <w:p w:rsidR="00B168AE" w:rsidRPr="00B302A3" w:rsidP="00B168AE">
      <w:pPr>
        <w:jc w:val="center"/>
      </w:pPr>
      <w:r w:rsidRPr="00B302A3">
        <w:t>Integrated Marketing Communication</w:t>
      </w:r>
    </w:p>
    <w:p w:rsidR="00B168AE" w:rsidRPr="00B302A3" w:rsidP="00B168AE">
      <w:pPr>
        <w:jc w:val="center"/>
      </w:pPr>
    </w:p>
    <w:p w:rsidR="00B168AE" w:rsidRPr="00B302A3" w:rsidP="00B168AE">
      <w:pPr>
        <w:jc w:val="center"/>
      </w:pPr>
      <w:r w:rsidRPr="00B302A3">
        <w:t>Student’s Name</w:t>
      </w:r>
    </w:p>
    <w:p w:rsidR="00B168AE" w:rsidRPr="00B302A3" w:rsidP="00B168AE">
      <w:pPr>
        <w:jc w:val="center"/>
      </w:pPr>
      <w:r w:rsidRPr="00B302A3">
        <w:t>Institutional Affiliations</w:t>
      </w:r>
    </w:p>
    <w:p w:rsidR="00A41005" w:rsidRPr="00B302A3" w:rsidP="00B168AE">
      <w:pPr>
        <w:jc w:val="center"/>
      </w:pPr>
      <w:r w:rsidRPr="00B302A3">
        <w:t>Date</w:t>
      </w:r>
      <w:r w:rsidRPr="00B302A3">
        <w:br w:type="page"/>
      </w:r>
    </w:p>
    <w:p w:rsidR="00BA54B0" w:rsidRPr="00B302A3" w:rsidP="00B168AE">
      <w:pPr>
        <w:jc w:val="center"/>
        <w:rPr>
          <w:b/>
        </w:rPr>
      </w:pPr>
      <w:r w:rsidRPr="00B302A3">
        <w:rPr>
          <w:b/>
        </w:rPr>
        <w:t xml:space="preserve"> Integrated Marketing Communication</w:t>
      </w:r>
    </w:p>
    <w:p w:rsidR="00B168AE" w:rsidRPr="000111B3" w:rsidP="000111B3">
      <w:pPr>
        <w:ind w:firstLine="720"/>
        <w:rPr>
          <w:rFonts w:cs="Arial"/>
          <w:szCs w:val="20"/>
          <w:shd w:val="clear" w:color="auto" w:fill="FFFFFF"/>
        </w:rPr>
      </w:pPr>
      <w:r w:rsidRPr="00B302A3">
        <w:t xml:space="preserve">Marketing communication is referred to the application of various channels of communication by an enterprise to reach its target </w:t>
      </w:r>
      <w:r w:rsidRPr="00B302A3" w:rsidR="000111B3">
        <w:t>market</w:t>
      </w:r>
      <w:r w:rsidR="000111B3">
        <w:rPr>
          <w:rFonts w:cs="Arial"/>
          <w:szCs w:val="20"/>
          <w:shd w:val="clear" w:color="auto" w:fill="FFFFFF"/>
        </w:rPr>
        <w:t xml:space="preserve"> (</w:t>
      </w:r>
      <w:r w:rsidRPr="00B302A3" w:rsidR="000111B3">
        <w:rPr>
          <w:rFonts w:cs="Arial"/>
          <w:szCs w:val="20"/>
          <w:shd w:val="clear" w:color="auto" w:fill="FFFFFF"/>
        </w:rPr>
        <w:t>Bru</w:t>
      </w:r>
      <w:r w:rsidR="000111B3">
        <w:rPr>
          <w:rFonts w:cs="Arial"/>
          <w:szCs w:val="20"/>
          <w:shd w:val="clear" w:color="auto" w:fill="FFFFFF"/>
        </w:rPr>
        <w:t xml:space="preserve">hn &amp; Schnebelen, </w:t>
      </w:r>
      <w:r w:rsidR="000111B3">
        <w:rPr>
          <w:rFonts w:cs="Arial"/>
          <w:szCs w:val="20"/>
          <w:shd w:val="clear" w:color="auto" w:fill="FFFFFF"/>
        </w:rPr>
        <w:t>2017)</w:t>
      </w:r>
      <w:r w:rsidRPr="00B302A3">
        <w:t>. In other words, marketing communication is how the firm applies various tools of communication to interact with its target customers. On the other hand, integrated communication refers to the use of techniques where the organizations coordinate various communication channels to increase the communication network's effectiveness among its customers.</w:t>
      </w:r>
    </w:p>
    <w:p w:rsidR="00B038C1" w:rsidRPr="00B302A3" w:rsidP="00B038C1">
      <w:pPr>
        <w:jc w:val="center"/>
        <w:rPr>
          <w:b/>
        </w:rPr>
      </w:pPr>
      <w:r w:rsidRPr="00B302A3">
        <w:rPr>
          <w:b/>
        </w:rPr>
        <w:t>Expected communication techniques within the course</w:t>
      </w:r>
    </w:p>
    <w:p w:rsidR="00C060EE" w:rsidRPr="000111B3" w:rsidP="000111B3">
      <w:pPr>
        <w:ind w:firstLine="720"/>
        <w:rPr>
          <w:rFonts w:cs="Arial"/>
          <w:szCs w:val="20"/>
          <w:shd w:val="clear" w:color="auto" w:fill="FFFFFF"/>
        </w:rPr>
      </w:pPr>
      <w:r w:rsidRPr="00B302A3">
        <w:t xml:space="preserve">There are several communication techniques that I expect to develop after completing these courses. The study of integrated communication techniques will help me improve my writing </w:t>
      </w:r>
      <w:r w:rsidRPr="00B302A3" w:rsidR="000111B3">
        <w:t>skills</w:t>
      </w:r>
      <w:r w:rsidR="000111B3">
        <w:rPr>
          <w:rFonts w:cs="Arial"/>
          <w:szCs w:val="20"/>
          <w:shd w:val="clear" w:color="auto" w:fill="FFFFFF"/>
        </w:rPr>
        <w:t xml:space="preserve"> (</w:t>
      </w:r>
      <w:r w:rsidR="000111B3">
        <w:rPr>
          <w:rFonts w:cs="Arial"/>
          <w:szCs w:val="20"/>
          <w:shd w:val="clear" w:color="auto" w:fill="FFFFFF"/>
        </w:rPr>
        <w:t>Duralia, 2018)</w:t>
      </w:r>
      <w:r w:rsidRPr="00B302A3">
        <w:t>. This course will train me the importance of writing attractive, clear, and comprehensive writings to express a specific message to the target group. The course will also equip me with essential tips for writing a comprehensive work that motivates the reader.</w:t>
      </w:r>
    </w:p>
    <w:p w:rsidR="00B038C1" w:rsidRPr="00B302A3" w:rsidP="00C060EE">
      <w:pPr>
        <w:ind w:firstLine="720"/>
      </w:pPr>
      <w:r w:rsidRPr="00B302A3">
        <w:t xml:space="preserve"> Secondly, the course will help me improve my public communication skills. The course will help me develop skills like confidence and improve my creativity while communicating with people.</w:t>
      </w:r>
      <w:r w:rsidRPr="00B302A3" w:rsidR="00C060EE">
        <w:t xml:space="preserve"> The course will also help me develop the use of visual communication skills. The study of imagery application will help me effectively deliver the intended message to the group with ease and in an attractive way. I will also learn how to effectively coordinate various communication tools to deliver a specific message to people. Lastly, the study will help me increase my communication strength and improve on the weaknesses of communication through practice and learning communication skills.</w:t>
      </w:r>
    </w:p>
    <w:p w:rsidR="00C060EE" w:rsidRPr="00B302A3" w:rsidP="00C060EE">
      <w:pPr>
        <w:jc w:val="center"/>
        <w:rPr>
          <w:b/>
        </w:rPr>
      </w:pPr>
      <w:r w:rsidRPr="00B302A3">
        <w:rPr>
          <w:b/>
        </w:rPr>
        <w:t>How does the course relate to my current and plans?</w:t>
      </w:r>
    </w:p>
    <w:p w:rsidR="00C060EE" w:rsidRPr="00B302A3" w:rsidP="00C060EE">
      <w:r w:rsidRPr="00B302A3">
        <w:t>The course closely relates to my current and future plans because it will improve my communication skills. Learning the various communication techniques and communication skills will help me improve relationships with my colleagues at school. The course will help me develop efficient communication skills, which will help me improve communication with my classmates and schoolmates, thus strengthening our relationships. The course also impacts my career as it will effectively communicate with my workmates in the future. Lastly, the proper coordination of various communication tools will help me effectively deliver my message at the workplace and in society.</w:t>
      </w:r>
    </w:p>
    <w:p w:rsidR="00664D56" w:rsidRPr="00B302A3" w:rsidP="00664D56">
      <w:pPr>
        <w:jc w:val="center"/>
        <w:rPr>
          <w:b/>
        </w:rPr>
      </w:pPr>
      <w:r w:rsidRPr="00B302A3">
        <w:rPr>
          <w:b/>
        </w:rPr>
        <w:t>Communication tactics that will help in effective marketing</w:t>
      </w:r>
    </w:p>
    <w:p w:rsidR="00664D56" w:rsidRPr="00B302A3" w:rsidP="00664D56">
      <w:r w:rsidRPr="00B302A3">
        <w:t>Clarity and concision tactic are essential tools contributes to the success of the marketing plans. The ability to deliver a message is essential in marketing because it will effectively deliver the message target consumer's intended message. The ability to use various communication tools such as product branding and advertising will aid the marketing goals. The ability to effectively coordinate various communication forms will help me reach the target customers with ease.</w:t>
      </w:r>
    </w:p>
    <w:p w:rsidR="004F6F0D" w:rsidRPr="00B302A3" w:rsidP="004F6F0D">
      <w:pPr>
        <w:jc w:val="center"/>
        <w:rPr>
          <w:b/>
        </w:rPr>
      </w:pPr>
      <w:r w:rsidRPr="00B302A3">
        <w:rPr>
          <w:b/>
        </w:rPr>
        <w:t>How to use integrated marketing communication to complete my course communication plan</w:t>
      </w:r>
    </w:p>
    <w:p w:rsidR="00885AD8" w:rsidRPr="00B302A3" w:rsidP="004F6F0D">
      <w:r w:rsidRPr="00B302A3">
        <w:t xml:space="preserve">An integrated marketing plan is an essential subject because it will help me develop effective communication techniques. The course will help me improve my </w:t>
      </w:r>
      <w:r w:rsidRPr="00B302A3">
        <w:t>communication skills</w:t>
      </w:r>
      <w:r w:rsidRPr="00B302A3">
        <w:t>, which will help</w:t>
      </w:r>
      <w:r w:rsidRPr="00B302A3">
        <w:t xml:space="preserve"> me build relations among colleagues. Additionally, the course will equip me with skills in using various communication channels to deliver a certain message. The course will also teach me how to coordinate various communication tools to deliver a specific message to the target customers. Finally, effective communication skills will help me improve my marketing skills and make a positive impact on my career.</w:t>
      </w:r>
    </w:p>
    <w:p w:rsidR="00885AD8" w:rsidRPr="00B302A3" w:rsidP="00885AD8">
      <w:pPr>
        <w:jc w:val="center"/>
        <w:rPr>
          <w:b/>
        </w:rPr>
      </w:pPr>
      <w:r w:rsidRPr="00B302A3">
        <w:rPr>
          <w:b/>
        </w:rPr>
        <w:t>References</w:t>
      </w:r>
    </w:p>
    <w:p w:rsidR="00B302A3" w:rsidRPr="00B302A3" w:rsidP="00B302A3">
      <w:pPr>
        <w:ind w:left="720" w:hanging="720"/>
      </w:pPr>
      <w:r w:rsidRPr="00B302A3">
        <w:rPr>
          <w:rFonts w:cs="Arial"/>
          <w:szCs w:val="20"/>
          <w:shd w:val="clear" w:color="auto" w:fill="FFFFFF"/>
        </w:rPr>
        <w:t>Bruhn, M., &amp; Schnebelen, S. (2017). Integrated marketing communication–from an instrumental to a customer-centric perspective. </w:t>
      </w:r>
      <w:r w:rsidRPr="00B302A3">
        <w:rPr>
          <w:rFonts w:cs="Arial"/>
          <w:i/>
          <w:iCs/>
          <w:szCs w:val="20"/>
          <w:shd w:val="clear" w:color="auto" w:fill="FFFFFF"/>
        </w:rPr>
        <w:t>European journal of marketing</w:t>
      </w:r>
      <w:r w:rsidRPr="00B302A3">
        <w:rPr>
          <w:rFonts w:cs="Arial"/>
          <w:szCs w:val="20"/>
          <w:shd w:val="clear" w:color="auto" w:fill="FFFFFF"/>
        </w:rPr>
        <w:t>.</w:t>
      </w:r>
    </w:p>
    <w:p w:rsidR="00B302A3" w:rsidRPr="00B302A3" w:rsidP="00B302A3">
      <w:pPr>
        <w:ind w:left="720" w:hanging="720"/>
        <w:rPr>
          <w:rFonts w:cs="Arial"/>
          <w:szCs w:val="20"/>
          <w:shd w:val="clear" w:color="auto" w:fill="FFFFFF"/>
        </w:rPr>
      </w:pPr>
      <w:r w:rsidRPr="00B302A3">
        <w:rPr>
          <w:rFonts w:cs="Arial"/>
          <w:szCs w:val="20"/>
          <w:shd w:val="clear" w:color="auto" w:fill="FFFFFF"/>
        </w:rPr>
        <w:t>Duralia, O. (2018). Integrated marketing communication and its impact on consumer behavior. </w:t>
      </w:r>
      <w:r w:rsidRPr="00B302A3">
        <w:rPr>
          <w:rFonts w:cs="Arial"/>
          <w:i/>
          <w:iCs/>
          <w:szCs w:val="20"/>
          <w:shd w:val="clear" w:color="auto" w:fill="FFFFFF"/>
        </w:rPr>
        <w:t>Studies in Business and Economics</w:t>
      </w:r>
      <w:r w:rsidRPr="00B302A3">
        <w:rPr>
          <w:rFonts w:cs="Arial"/>
          <w:szCs w:val="20"/>
          <w:shd w:val="clear" w:color="auto" w:fill="FFFFFF"/>
        </w:rPr>
        <w:t>, </w:t>
      </w:r>
      <w:r w:rsidRPr="00B302A3">
        <w:rPr>
          <w:rFonts w:cs="Arial"/>
          <w:i/>
          <w:iCs/>
          <w:szCs w:val="20"/>
          <w:shd w:val="clear" w:color="auto" w:fill="FFFFFF"/>
        </w:rPr>
        <w:t>13</w:t>
      </w:r>
      <w:r w:rsidRPr="00B302A3">
        <w:rPr>
          <w:rFonts w:cs="Arial"/>
          <w:szCs w:val="20"/>
          <w:shd w:val="clear" w:color="auto" w:fill="FFFFFF"/>
        </w:rPr>
        <w:t>(2), 92-102.</w:t>
      </w:r>
    </w:p>
    <w:p w:rsidR="00885AD8" w:rsidRPr="00B302A3" w:rsidP="004F6F0D"/>
    <w:p w:rsidR="00C060EE" w:rsidRPr="00B302A3" w:rsidP="00B038C1"/>
    <w:p w:rsidR="00C060EE" w:rsidRPr="00B302A3" w:rsidP="00B038C1"/>
    <w:p w:rsidR="00C060EE" w:rsidRPr="00B302A3" w:rsidP="00B038C1">
      <w:bookmarkStart w:id="0" w:name="_GoBack"/>
      <w:bookmarkEnd w:id="0"/>
    </w:p>
    <w:p w:rsidR="00B168AE" w:rsidRPr="00B302A3" w:rsidP="00B168AE">
      <w:pPr>
        <w:rPr>
          <w:b/>
        </w:rPr>
      </w:pPr>
    </w:p>
    <w:sectPr w:rsidSect="00A41005">
      <w:headerReference w:type="default" r:id="rId4"/>
      <w:headerReference w:type="first" r:id="rId5"/>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25610495"/>
      <w:docPartObj>
        <w:docPartGallery w:val="Page Numbers (Top of Page)"/>
        <w:docPartUnique/>
      </w:docPartObj>
    </w:sdtPr>
    <w:sdtEndPr>
      <w:rPr>
        <w:noProof/>
      </w:rPr>
    </w:sdtEndPr>
    <w:sdtContent>
      <w:p w:rsidR="00A41005">
        <w:pPr>
          <w:pStyle w:val="Header"/>
          <w:jc w:val="right"/>
        </w:pPr>
        <w:r>
          <w:t>INTEGRATED MARKETING</w:t>
        </w:r>
        <w:r>
          <w:t xml:space="preserve"> COMMUNICATION</w:t>
        </w:r>
        <w:r>
          <w:tab/>
        </w:r>
        <w:r>
          <w:fldChar w:fldCharType="begin"/>
        </w:r>
        <w:r>
          <w:instrText xml:space="preserve"> PAGE   \* MERGEFORMAT </w:instrText>
        </w:r>
        <w:r>
          <w:fldChar w:fldCharType="separate"/>
        </w:r>
        <w:r w:rsidR="000111B3">
          <w:rPr>
            <w:noProof/>
          </w:rPr>
          <w:t>4</w:t>
        </w:r>
        <w:r>
          <w:rPr>
            <w:noProof/>
          </w:rPr>
          <w:fldChar w:fldCharType="end"/>
        </w:r>
      </w:p>
    </w:sdtContent>
  </w:sdt>
  <w:p w:rsidR="00A41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1005">
    <w:pPr>
      <w:pStyle w:val="Header"/>
      <w:jc w:val="right"/>
    </w:pPr>
    <w:r>
      <w:t xml:space="preserve">Running </w:t>
    </w:r>
    <w:r w:rsidR="00B168AE">
      <w:t>Head: INTEGRATED MARKETING COMMUNICATION</w:t>
    </w:r>
    <w:r w:rsidR="00B168AE">
      <w:tab/>
    </w:r>
    <w:sdt>
      <w:sdtPr>
        <w:id w:val="-5368215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117DB">
          <w:rPr>
            <w:noProof/>
          </w:rPr>
          <w:t>1</w:t>
        </w:r>
        <w:r>
          <w:rPr>
            <w:noProof/>
          </w:rPr>
          <w:fldChar w:fldCharType="end"/>
        </w:r>
      </w:sdtContent>
    </w:sdt>
  </w:p>
  <w:p w:rsidR="00A410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05"/>
    <w:rsid w:val="00001A9C"/>
    <w:rsid w:val="000111B3"/>
    <w:rsid w:val="00017F13"/>
    <w:rsid w:val="000A1396"/>
    <w:rsid w:val="000A711E"/>
    <w:rsid w:val="001062DF"/>
    <w:rsid w:val="00126B3F"/>
    <w:rsid w:val="001355F0"/>
    <w:rsid w:val="00153100"/>
    <w:rsid w:val="00160AF4"/>
    <w:rsid w:val="00174F7F"/>
    <w:rsid w:val="0018367B"/>
    <w:rsid w:val="00203773"/>
    <w:rsid w:val="00235590"/>
    <w:rsid w:val="002F7D3A"/>
    <w:rsid w:val="003117DB"/>
    <w:rsid w:val="00360A89"/>
    <w:rsid w:val="004134E6"/>
    <w:rsid w:val="004304E9"/>
    <w:rsid w:val="0043305B"/>
    <w:rsid w:val="00472F40"/>
    <w:rsid w:val="004F6F0D"/>
    <w:rsid w:val="0052501B"/>
    <w:rsid w:val="00530990"/>
    <w:rsid w:val="005509F0"/>
    <w:rsid w:val="00553911"/>
    <w:rsid w:val="00556889"/>
    <w:rsid w:val="005B6964"/>
    <w:rsid w:val="005E462D"/>
    <w:rsid w:val="005E6521"/>
    <w:rsid w:val="00664D56"/>
    <w:rsid w:val="006751FD"/>
    <w:rsid w:val="006B7441"/>
    <w:rsid w:val="006C30A9"/>
    <w:rsid w:val="007104D1"/>
    <w:rsid w:val="00712085"/>
    <w:rsid w:val="007278C8"/>
    <w:rsid w:val="0077011B"/>
    <w:rsid w:val="007E0236"/>
    <w:rsid w:val="00827F8A"/>
    <w:rsid w:val="00831D59"/>
    <w:rsid w:val="00841ECF"/>
    <w:rsid w:val="008721E5"/>
    <w:rsid w:val="00885AD8"/>
    <w:rsid w:val="008C5AD5"/>
    <w:rsid w:val="009644E4"/>
    <w:rsid w:val="009776C7"/>
    <w:rsid w:val="009A6462"/>
    <w:rsid w:val="009A6931"/>
    <w:rsid w:val="009B65A7"/>
    <w:rsid w:val="00A41005"/>
    <w:rsid w:val="00AC5DD8"/>
    <w:rsid w:val="00B038C1"/>
    <w:rsid w:val="00B03DBC"/>
    <w:rsid w:val="00B168AE"/>
    <w:rsid w:val="00B302A3"/>
    <w:rsid w:val="00BA54B0"/>
    <w:rsid w:val="00C060EE"/>
    <w:rsid w:val="00CF7E54"/>
    <w:rsid w:val="00D438E4"/>
    <w:rsid w:val="00D979DE"/>
    <w:rsid w:val="00DF00EF"/>
    <w:rsid w:val="00E8543B"/>
    <w:rsid w:val="00ED21D1"/>
    <w:rsid w:val="00F0487D"/>
    <w:rsid w:val="00FA7775"/>
    <w:rsid w:val="00FD3A53"/>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15:docId w15:val="{B9386154-F934-4309-AA30-058879A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0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005"/>
  </w:style>
  <w:style w:type="paragraph" w:styleId="Footer">
    <w:name w:val="footer"/>
    <w:basedOn w:val="Normal"/>
    <w:link w:val="FooterChar"/>
    <w:uiPriority w:val="99"/>
    <w:unhideWhenUsed/>
    <w:rsid w:val="00A41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1</cp:revision>
  <dcterms:created xsi:type="dcterms:W3CDTF">2021-04-03T05:54:00Z</dcterms:created>
  <dcterms:modified xsi:type="dcterms:W3CDTF">2021-04-03T07:35:00Z</dcterms:modified>
</cp:coreProperties>
</file>